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22" w:rsidRDefault="00BE2CD9" w:rsidP="00BE2CD9">
      <w:pPr>
        <w:jc w:val="center"/>
      </w:pPr>
      <w:r>
        <w:t>Средства обучения в кабинете №4</w:t>
      </w:r>
    </w:p>
    <w:p w:rsidR="00BE2CD9" w:rsidRDefault="00BE2CD9" w:rsidP="00BE2CD9">
      <w:pPr>
        <w:jc w:val="center"/>
      </w:pPr>
      <w:proofErr w:type="spellStart"/>
      <w:r>
        <w:t>Зав</w:t>
      </w:r>
      <w:proofErr w:type="gramStart"/>
      <w:r>
        <w:t>.к</w:t>
      </w:r>
      <w:proofErr w:type="gramEnd"/>
      <w:r>
        <w:t>абинетом</w:t>
      </w:r>
      <w:proofErr w:type="spellEnd"/>
      <w:r>
        <w:t xml:space="preserve"> - Донскова С.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000"/>
        <w:gridCol w:w="1041"/>
      </w:tblGrid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8000" w:type="dxa"/>
          </w:tcPr>
          <w:p w:rsidR="00BE2CD9" w:rsidRDefault="00BE2CD9" w:rsidP="00BE2CD9">
            <w:pPr>
              <w:jc w:val="center"/>
            </w:pPr>
            <w:r>
              <w:t>Средства обучения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  <w:r>
              <w:t>Кол-во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</w:t>
            </w:r>
          </w:p>
        </w:tc>
        <w:tc>
          <w:tcPr>
            <w:tcW w:w="8000" w:type="dxa"/>
          </w:tcPr>
          <w:p w:rsidR="00BE2CD9" w:rsidRPr="00264D03" w:rsidRDefault="00BE2CD9" w:rsidP="003A61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4D03">
              <w:rPr>
                <w:rFonts w:ascii="Times New Roman" w:hAnsi="Times New Roman"/>
                <w:sz w:val="24"/>
                <w:szCs w:val="24"/>
              </w:rPr>
              <w:t>Классная настенная доска с магнитами для крепления постеров и картинок.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2</w:t>
            </w:r>
          </w:p>
        </w:tc>
        <w:tc>
          <w:tcPr>
            <w:tcW w:w="8000" w:type="dxa"/>
          </w:tcPr>
          <w:p w:rsidR="00BE2CD9" w:rsidRPr="00264D03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4D03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3</w:t>
            </w:r>
          </w:p>
        </w:tc>
        <w:tc>
          <w:tcPr>
            <w:tcW w:w="8000" w:type="dxa"/>
          </w:tcPr>
          <w:p w:rsidR="00BE2CD9" w:rsidRDefault="00BE2CD9" w:rsidP="00BE2CD9">
            <w:r>
              <w:t>Проектор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4</w:t>
            </w:r>
          </w:p>
        </w:tc>
        <w:tc>
          <w:tcPr>
            <w:tcW w:w="8000" w:type="dxa"/>
          </w:tcPr>
          <w:p w:rsidR="00BE2CD9" w:rsidRDefault="00BE2CD9" w:rsidP="00BE2CD9">
            <w:r>
              <w:t>Экран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</w:p>
        </w:tc>
        <w:tc>
          <w:tcPr>
            <w:tcW w:w="8000" w:type="dxa"/>
          </w:tcPr>
          <w:p w:rsidR="009750FC" w:rsidRDefault="009750FC" w:rsidP="009750FC">
            <w:pPr>
              <w:jc w:val="center"/>
            </w:pPr>
            <w:r>
              <w:t>Математика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5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Набор таблиц «Умножение и деление»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6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Таблица «Умножение»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7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Таблица «Деление»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8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Таблица «Величины»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9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Таблица разрядов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10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Опорные схемы по темам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11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A27">
              <w:rPr>
                <w:rFonts w:ascii="Times New Roman" w:hAnsi="Times New Roman"/>
                <w:sz w:val="24"/>
                <w:szCs w:val="24"/>
              </w:rPr>
              <w:t>Вееры</w:t>
            </w:r>
            <w:proofErr w:type="spellEnd"/>
            <w:r w:rsidRPr="00744A27">
              <w:rPr>
                <w:rFonts w:ascii="Times New Roman" w:hAnsi="Times New Roman"/>
                <w:sz w:val="24"/>
                <w:szCs w:val="24"/>
              </w:rPr>
              <w:t xml:space="preserve"> (числа от 0 до 9)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15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12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A27">
              <w:rPr>
                <w:rFonts w:ascii="Times New Roman" w:hAnsi="Times New Roman"/>
                <w:sz w:val="24"/>
                <w:szCs w:val="24"/>
              </w:rPr>
              <w:t>Вееры</w:t>
            </w:r>
            <w:proofErr w:type="spellEnd"/>
            <w:r w:rsidRPr="00744A27">
              <w:rPr>
                <w:rFonts w:ascii="Times New Roman" w:hAnsi="Times New Roman"/>
                <w:sz w:val="24"/>
                <w:szCs w:val="24"/>
              </w:rPr>
              <w:t xml:space="preserve"> (десятки)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15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13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Тренажёры «Приемы вычислений в пределах 20»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15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  <w:r>
              <w:t>14</w:t>
            </w:r>
          </w:p>
        </w:tc>
        <w:tc>
          <w:tcPr>
            <w:tcW w:w="8000" w:type="dxa"/>
          </w:tcPr>
          <w:p w:rsidR="00BE2CD9" w:rsidRPr="00744A27" w:rsidRDefault="00BE2CD9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4A27">
              <w:rPr>
                <w:rFonts w:ascii="Times New Roman" w:hAnsi="Times New Roman"/>
                <w:sz w:val="24"/>
                <w:szCs w:val="24"/>
              </w:rPr>
              <w:t>Тренажеры «Приемы вычислений в пределах 100»</w:t>
            </w:r>
          </w:p>
        </w:tc>
        <w:tc>
          <w:tcPr>
            <w:tcW w:w="1041" w:type="dxa"/>
          </w:tcPr>
          <w:p w:rsidR="00BE2CD9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  <w:tc>
          <w:tcPr>
            <w:tcW w:w="8000" w:type="dxa"/>
          </w:tcPr>
          <w:p w:rsidR="009750FC" w:rsidRPr="00067645" w:rsidRDefault="009750FC" w:rsidP="009750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7645">
              <w:rPr>
                <w:rFonts w:ascii="Times New Roman" w:hAnsi="Times New Roman"/>
                <w:sz w:val="24"/>
                <w:szCs w:val="24"/>
              </w:rPr>
              <w:t xml:space="preserve">Тренажеры «Таблица умножения» 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16</w:t>
            </w:r>
          </w:p>
        </w:tc>
        <w:tc>
          <w:tcPr>
            <w:tcW w:w="8000" w:type="dxa"/>
          </w:tcPr>
          <w:p w:rsidR="009750FC" w:rsidRPr="00067645" w:rsidRDefault="009750FC" w:rsidP="009750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7645">
              <w:rPr>
                <w:rFonts w:ascii="Times New Roman" w:hAnsi="Times New Roman"/>
                <w:sz w:val="24"/>
                <w:szCs w:val="24"/>
              </w:rPr>
              <w:t>Наборы цифр и геометрических фигур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17</w:t>
            </w:r>
          </w:p>
        </w:tc>
        <w:tc>
          <w:tcPr>
            <w:tcW w:w="8000" w:type="dxa"/>
          </w:tcPr>
          <w:p w:rsidR="009750FC" w:rsidRPr="00067645" w:rsidRDefault="009750FC" w:rsidP="009750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7645">
              <w:rPr>
                <w:rFonts w:ascii="Times New Roman" w:hAnsi="Times New Roman"/>
                <w:sz w:val="24"/>
                <w:szCs w:val="24"/>
              </w:rPr>
              <w:t>Знаки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18</w:t>
            </w:r>
          </w:p>
        </w:tc>
        <w:tc>
          <w:tcPr>
            <w:tcW w:w="8000" w:type="dxa"/>
          </w:tcPr>
          <w:p w:rsidR="009750FC" w:rsidRPr="00067645" w:rsidRDefault="009750FC" w:rsidP="009750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7645">
              <w:rPr>
                <w:rFonts w:ascii="Times New Roman" w:hAnsi="Times New Roman"/>
                <w:sz w:val="24"/>
                <w:szCs w:val="24"/>
              </w:rPr>
              <w:t>Модель часов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2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19</w:t>
            </w:r>
          </w:p>
        </w:tc>
        <w:tc>
          <w:tcPr>
            <w:tcW w:w="8000" w:type="dxa"/>
          </w:tcPr>
          <w:p w:rsidR="009750FC" w:rsidRPr="00067645" w:rsidRDefault="009750FC" w:rsidP="009750F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7645">
              <w:rPr>
                <w:rFonts w:ascii="Times New Roman" w:hAnsi="Times New Roman"/>
                <w:sz w:val="24"/>
                <w:szCs w:val="24"/>
              </w:rPr>
              <w:t>Весы с гирями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20</w:t>
            </w:r>
          </w:p>
        </w:tc>
        <w:tc>
          <w:tcPr>
            <w:tcW w:w="8000" w:type="dxa"/>
          </w:tcPr>
          <w:p w:rsidR="009750FC" w:rsidRDefault="009750FC" w:rsidP="000D3488">
            <w:r w:rsidRPr="00067645">
              <w:rPr>
                <w:rFonts w:ascii="Times New Roman" w:hAnsi="Times New Roman"/>
                <w:sz w:val="24"/>
                <w:szCs w:val="24"/>
              </w:rPr>
              <w:t>Набор геометрических фигур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BE2CD9" w:rsidTr="00BE2CD9">
        <w:tc>
          <w:tcPr>
            <w:tcW w:w="530" w:type="dxa"/>
          </w:tcPr>
          <w:p w:rsidR="00BE2CD9" w:rsidRDefault="00BE2CD9" w:rsidP="00BE2CD9">
            <w:pPr>
              <w:jc w:val="center"/>
            </w:pPr>
          </w:p>
        </w:tc>
        <w:tc>
          <w:tcPr>
            <w:tcW w:w="8000" w:type="dxa"/>
          </w:tcPr>
          <w:p w:rsidR="00BE2CD9" w:rsidRPr="00744A27" w:rsidRDefault="009750FC" w:rsidP="009750F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41" w:type="dxa"/>
          </w:tcPr>
          <w:p w:rsidR="00BE2CD9" w:rsidRDefault="00BE2CD9" w:rsidP="00BE2CD9">
            <w:pPr>
              <w:jc w:val="center"/>
            </w:pP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  <w:tc>
          <w:tcPr>
            <w:tcW w:w="8000" w:type="dxa"/>
          </w:tcPr>
          <w:p w:rsidR="009750FC" w:rsidRPr="00141F0A" w:rsidRDefault="009750FC" w:rsidP="009750FC">
            <w:pPr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таблиц 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2</w:t>
            </w:r>
          </w:p>
        </w:tc>
        <w:tc>
          <w:tcPr>
            <w:tcW w:w="8000" w:type="dxa"/>
          </w:tcPr>
          <w:p w:rsidR="009750FC" w:rsidRPr="00141F0A" w:rsidRDefault="009750FC" w:rsidP="009750FC">
            <w:pPr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Наборы сюжетных картинок по развитию речи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3</w:t>
            </w:r>
          </w:p>
        </w:tc>
        <w:tc>
          <w:tcPr>
            <w:tcW w:w="8000" w:type="dxa"/>
          </w:tcPr>
          <w:p w:rsidR="009750FC" w:rsidRPr="00141F0A" w:rsidRDefault="009750FC" w:rsidP="009750FC">
            <w:pPr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Вееры</w:t>
            </w:r>
            <w:proofErr w:type="spellEnd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парные согласные)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4</w:t>
            </w:r>
          </w:p>
        </w:tc>
        <w:tc>
          <w:tcPr>
            <w:tcW w:w="8000" w:type="dxa"/>
          </w:tcPr>
          <w:p w:rsidR="009750FC" w:rsidRPr="00141F0A" w:rsidRDefault="009750FC" w:rsidP="009750FC">
            <w:pPr>
              <w:spacing w:line="240" w:lineRule="exac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Вееры</w:t>
            </w:r>
            <w:proofErr w:type="spellEnd"/>
            <w:r w:rsidRPr="00141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(гласные буквы)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15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</w:p>
        </w:tc>
        <w:tc>
          <w:tcPr>
            <w:tcW w:w="8000" w:type="dxa"/>
          </w:tcPr>
          <w:p w:rsidR="009750FC" w:rsidRPr="00744A27" w:rsidRDefault="009750FC" w:rsidP="009750F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  <w:tc>
          <w:tcPr>
            <w:tcW w:w="8000" w:type="dxa"/>
          </w:tcPr>
          <w:p w:rsidR="009750FC" w:rsidRPr="00744A27" w:rsidRDefault="009750FC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таблиц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2</w:t>
            </w:r>
          </w:p>
        </w:tc>
        <w:tc>
          <w:tcPr>
            <w:tcW w:w="8000" w:type="dxa"/>
          </w:tcPr>
          <w:p w:rsidR="009750FC" w:rsidRPr="007F29E7" w:rsidRDefault="009750FC" w:rsidP="00EE6230">
            <w:pPr>
              <w:spacing w:line="240" w:lineRule="exact"/>
              <w:jc w:val="both"/>
              <w:rPr>
                <w:color w:val="000000"/>
              </w:rPr>
            </w:pPr>
            <w:r w:rsidRPr="007F29E7">
              <w:rPr>
                <w:color w:val="000000"/>
              </w:rPr>
              <w:t>Муляжи овощей, фруктов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2 набора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3</w:t>
            </w:r>
          </w:p>
        </w:tc>
        <w:tc>
          <w:tcPr>
            <w:tcW w:w="8000" w:type="dxa"/>
          </w:tcPr>
          <w:p w:rsidR="009750FC" w:rsidRPr="007F29E7" w:rsidRDefault="009750FC" w:rsidP="00EE6230">
            <w:pPr>
              <w:spacing w:line="240" w:lineRule="exact"/>
              <w:jc w:val="both"/>
              <w:rPr>
                <w:color w:val="000000"/>
              </w:rPr>
            </w:pPr>
            <w:r w:rsidRPr="007F29E7">
              <w:rPr>
                <w:color w:val="000000"/>
              </w:rPr>
              <w:t>Теллурий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4</w:t>
            </w:r>
          </w:p>
        </w:tc>
        <w:tc>
          <w:tcPr>
            <w:tcW w:w="8000" w:type="dxa"/>
          </w:tcPr>
          <w:p w:rsidR="009750FC" w:rsidRPr="007F29E7" w:rsidRDefault="009750FC" w:rsidP="00EE6230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Физические  и политические карты </w:t>
            </w:r>
            <w:proofErr w:type="spellStart"/>
            <w:r>
              <w:rPr>
                <w:color w:val="000000"/>
              </w:rPr>
              <w:t>Рссии</w:t>
            </w:r>
            <w:proofErr w:type="spellEnd"/>
            <w:r>
              <w:rPr>
                <w:color w:val="000000"/>
              </w:rPr>
              <w:t xml:space="preserve"> и Татарстана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  <w:r>
              <w:t>5</w:t>
            </w:r>
          </w:p>
        </w:tc>
        <w:tc>
          <w:tcPr>
            <w:tcW w:w="8000" w:type="dxa"/>
          </w:tcPr>
          <w:p w:rsidR="009750FC" w:rsidRPr="00744A27" w:rsidRDefault="009750FC" w:rsidP="00BE2C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</w:p>
        </w:tc>
        <w:tc>
          <w:tcPr>
            <w:tcW w:w="8000" w:type="dxa"/>
          </w:tcPr>
          <w:p w:rsidR="009750FC" w:rsidRDefault="00E249EA" w:rsidP="00E249E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Изобраазительное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  <w:tc>
          <w:tcPr>
            <w:tcW w:w="8000" w:type="dxa"/>
          </w:tcPr>
          <w:p w:rsidR="00E249EA" w:rsidRPr="00E857AA" w:rsidRDefault="00E249EA" w:rsidP="00E249EA">
            <w:pPr>
              <w:contextualSpacing/>
              <w:rPr>
                <w:rFonts w:eastAsia="Calibri"/>
              </w:rPr>
            </w:pPr>
            <w:proofErr w:type="spellStart"/>
            <w:r w:rsidRPr="00E857AA">
              <w:rPr>
                <w:rFonts w:eastAsia="Calibri"/>
              </w:rPr>
              <w:t>Исскуство</w:t>
            </w:r>
            <w:proofErr w:type="spellEnd"/>
            <w:r w:rsidRPr="00E857AA">
              <w:rPr>
                <w:rFonts w:eastAsia="Calibri"/>
              </w:rPr>
              <w:t xml:space="preserve">. Основы декоративно-прикладного </w:t>
            </w:r>
            <w:proofErr w:type="spellStart"/>
            <w:r w:rsidRPr="00E857AA">
              <w:rPr>
                <w:rFonts w:eastAsia="Calibri"/>
              </w:rPr>
              <w:t>искусства</w:t>
            </w:r>
            <w:proofErr w:type="gramStart"/>
            <w:r w:rsidRPr="00E857AA">
              <w:rPr>
                <w:rFonts w:eastAsia="Calibri"/>
              </w:rPr>
              <w:t>.</w:t>
            </w:r>
            <w:r>
              <w:rPr>
                <w:rFonts w:eastAsia="Calibri"/>
              </w:rPr>
              <w:t>Т</w:t>
            </w:r>
            <w:proofErr w:type="gramEnd"/>
            <w:r>
              <w:rPr>
                <w:rFonts w:eastAsia="Calibri"/>
              </w:rPr>
              <w:t>аблицы+эл.пособие</w:t>
            </w:r>
            <w:proofErr w:type="spellEnd"/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2</w:t>
            </w:r>
          </w:p>
        </w:tc>
        <w:tc>
          <w:tcPr>
            <w:tcW w:w="8000" w:type="dxa"/>
          </w:tcPr>
          <w:p w:rsidR="00E249EA" w:rsidRPr="00E857AA" w:rsidRDefault="00E249EA" w:rsidP="00E249EA">
            <w:pPr>
              <w:contextualSpacing/>
              <w:rPr>
                <w:rFonts w:eastAsia="Calibri"/>
              </w:rPr>
            </w:pPr>
            <w:r w:rsidRPr="00E857AA">
              <w:rPr>
                <w:rFonts w:eastAsia="Calibri"/>
              </w:rPr>
              <w:t xml:space="preserve">Искусство. Введение в </w:t>
            </w:r>
            <w:proofErr w:type="spellStart"/>
            <w:r w:rsidRPr="00E857AA">
              <w:rPr>
                <w:rFonts w:eastAsia="Calibri"/>
              </w:rPr>
              <w:t>цветоведение</w:t>
            </w:r>
            <w:proofErr w:type="gramStart"/>
            <w:r w:rsidRPr="00E857AA">
              <w:rPr>
                <w:rFonts w:eastAsia="Calibri"/>
              </w:rPr>
              <w:t>.</w:t>
            </w:r>
            <w:r>
              <w:rPr>
                <w:rFonts w:eastAsia="Calibri"/>
              </w:rPr>
              <w:t>Т</w:t>
            </w:r>
            <w:proofErr w:type="gramEnd"/>
            <w:r>
              <w:rPr>
                <w:rFonts w:eastAsia="Calibri"/>
              </w:rPr>
              <w:t>аблицы+эл.пособие</w:t>
            </w:r>
            <w:proofErr w:type="spellEnd"/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9750FC" w:rsidTr="00BE2CD9">
        <w:tc>
          <w:tcPr>
            <w:tcW w:w="530" w:type="dxa"/>
          </w:tcPr>
          <w:p w:rsidR="009750FC" w:rsidRDefault="009750FC" w:rsidP="00BE2CD9">
            <w:pPr>
              <w:jc w:val="center"/>
            </w:pPr>
          </w:p>
        </w:tc>
        <w:tc>
          <w:tcPr>
            <w:tcW w:w="8000" w:type="dxa"/>
          </w:tcPr>
          <w:p w:rsidR="009750FC" w:rsidRDefault="00E249EA" w:rsidP="00E249E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41" w:type="dxa"/>
          </w:tcPr>
          <w:p w:rsidR="009750FC" w:rsidRDefault="009750FC" w:rsidP="00BE2CD9">
            <w:pPr>
              <w:jc w:val="center"/>
            </w:pP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  <w:tc>
          <w:tcPr>
            <w:tcW w:w="8000" w:type="dxa"/>
          </w:tcPr>
          <w:p w:rsidR="00E249EA" w:rsidRPr="00900386" w:rsidRDefault="00E249EA" w:rsidP="008A50FD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900386">
              <w:rPr>
                <w:color w:val="000000"/>
                <w:sz w:val="24"/>
                <w:szCs w:val="24"/>
              </w:rPr>
              <w:t>- Металлофон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2</w:t>
            </w:r>
          </w:p>
        </w:tc>
        <w:tc>
          <w:tcPr>
            <w:tcW w:w="8000" w:type="dxa"/>
          </w:tcPr>
          <w:p w:rsidR="00E249EA" w:rsidRPr="00900386" w:rsidRDefault="00E249EA" w:rsidP="008A50FD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900386">
              <w:rPr>
                <w:color w:val="000000"/>
                <w:sz w:val="24"/>
                <w:szCs w:val="24"/>
              </w:rPr>
              <w:t>- Бубен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3</w:t>
            </w:r>
          </w:p>
        </w:tc>
        <w:tc>
          <w:tcPr>
            <w:tcW w:w="8000" w:type="dxa"/>
          </w:tcPr>
          <w:p w:rsidR="00E249EA" w:rsidRPr="00900386" w:rsidRDefault="00E249EA" w:rsidP="008A50FD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900386">
              <w:rPr>
                <w:color w:val="000000"/>
                <w:sz w:val="24"/>
                <w:szCs w:val="24"/>
              </w:rPr>
              <w:t>- Деревянная ложка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4</w:t>
            </w:r>
          </w:p>
        </w:tc>
        <w:tc>
          <w:tcPr>
            <w:tcW w:w="8000" w:type="dxa"/>
          </w:tcPr>
          <w:p w:rsidR="00E249EA" w:rsidRDefault="00E249EA" w:rsidP="008A50FD">
            <w:r w:rsidRPr="00900386">
              <w:rPr>
                <w:color w:val="000000"/>
                <w:sz w:val="24"/>
                <w:szCs w:val="24"/>
              </w:rPr>
              <w:t>- Трещотка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5</w:t>
            </w:r>
          </w:p>
        </w:tc>
        <w:tc>
          <w:tcPr>
            <w:tcW w:w="8000" w:type="dxa"/>
          </w:tcPr>
          <w:p w:rsidR="00E249EA" w:rsidRPr="00B264BA" w:rsidRDefault="00E249EA" w:rsidP="00E249EA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B264BA">
              <w:rPr>
                <w:color w:val="000000"/>
                <w:sz w:val="24"/>
                <w:szCs w:val="24"/>
              </w:rPr>
              <w:t>Музыка. Начальная школа.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осбие</w:t>
            </w:r>
            <w:proofErr w:type="spellEnd"/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6</w:t>
            </w:r>
          </w:p>
        </w:tc>
        <w:tc>
          <w:tcPr>
            <w:tcW w:w="8000" w:type="dxa"/>
          </w:tcPr>
          <w:p w:rsidR="00E249EA" w:rsidRPr="00B264BA" w:rsidRDefault="00E249EA" w:rsidP="00E249EA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264BA">
              <w:rPr>
                <w:color w:val="000000"/>
                <w:sz w:val="24"/>
                <w:szCs w:val="24"/>
              </w:rPr>
              <w:t>Мульт</w:t>
            </w:r>
            <w:proofErr w:type="spellEnd"/>
            <w:r w:rsidRPr="00B264BA">
              <w:rPr>
                <w:color w:val="000000"/>
                <w:sz w:val="24"/>
                <w:szCs w:val="24"/>
              </w:rPr>
              <w:t>. уроки по музыке. 3 класс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осоие</w:t>
            </w:r>
            <w:proofErr w:type="spellEnd"/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7</w:t>
            </w:r>
          </w:p>
        </w:tc>
        <w:tc>
          <w:tcPr>
            <w:tcW w:w="8000" w:type="dxa"/>
          </w:tcPr>
          <w:p w:rsidR="00E249EA" w:rsidRPr="005574F0" w:rsidRDefault="00E249EA" w:rsidP="00E249EA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5574F0">
              <w:rPr>
                <w:color w:val="000000"/>
                <w:sz w:val="24"/>
                <w:szCs w:val="24"/>
              </w:rPr>
              <w:t>Набор таблиц по музыке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  <w:tr w:rsidR="00E249EA" w:rsidTr="00BE2CD9">
        <w:tc>
          <w:tcPr>
            <w:tcW w:w="530" w:type="dxa"/>
          </w:tcPr>
          <w:p w:rsidR="00E249EA" w:rsidRDefault="00E249EA" w:rsidP="00BE2CD9">
            <w:pPr>
              <w:jc w:val="center"/>
            </w:pPr>
            <w:r>
              <w:t>8</w:t>
            </w:r>
          </w:p>
        </w:tc>
        <w:tc>
          <w:tcPr>
            <w:tcW w:w="8000" w:type="dxa"/>
          </w:tcPr>
          <w:p w:rsidR="00E249EA" w:rsidRPr="005574F0" w:rsidRDefault="00E249EA" w:rsidP="00E249EA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5574F0">
              <w:rPr>
                <w:color w:val="000000"/>
                <w:sz w:val="24"/>
                <w:szCs w:val="24"/>
              </w:rPr>
              <w:t>Набор картинок «Музыкальные инструменты»</w:t>
            </w:r>
          </w:p>
        </w:tc>
        <w:tc>
          <w:tcPr>
            <w:tcW w:w="1041" w:type="dxa"/>
          </w:tcPr>
          <w:p w:rsidR="00E249EA" w:rsidRDefault="00E249EA" w:rsidP="00BE2CD9">
            <w:pPr>
              <w:jc w:val="center"/>
            </w:pPr>
            <w:r>
              <w:t>1</w:t>
            </w:r>
          </w:p>
        </w:tc>
      </w:tr>
    </w:tbl>
    <w:p w:rsidR="00BE2CD9" w:rsidRDefault="00BE2CD9" w:rsidP="00BE2CD9">
      <w:pPr>
        <w:jc w:val="center"/>
      </w:pPr>
      <w:bookmarkStart w:id="0" w:name="_GoBack"/>
      <w:bookmarkEnd w:id="0"/>
    </w:p>
    <w:sectPr w:rsidR="00BE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DBC"/>
    <w:multiLevelType w:val="hybridMultilevel"/>
    <w:tmpl w:val="6AF83E28"/>
    <w:lvl w:ilvl="0" w:tplc="13420DA8">
      <w:start w:val="1"/>
      <w:numFmt w:val="decimal"/>
      <w:lvlText w:val="%1."/>
      <w:lvlJc w:val="center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C13B0"/>
    <w:multiLevelType w:val="hybridMultilevel"/>
    <w:tmpl w:val="D514E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C164D"/>
    <w:multiLevelType w:val="hybridMultilevel"/>
    <w:tmpl w:val="6B32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D9"/>
    <w:rsid w:val="009750FC"/>
    <w:rsid w:val="00BE2CD9"/>
    <w:rsid w:val="00E249EA"/>
    <w:rsid w:val="00F1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E2C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BE2C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E2C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BE2C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Стэлла</dc:creator>
  <cp:lastModifiedBy>Стэлла</cp:lastModifiedBy>
  <cp:revision>1</cp:revision>
  <dcterms:created xsi:type="dcterms:W3CDTF">2021-02-15T18:50:00Z</dcterms:created>
  <dcterms:modified xsi:type="dcterms:W3CDTF">2021-02-15T19:18:00Z</dcterms:modified>
</cp:coreProperties>
</file>